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D3" w:rsidRDefault="00050966" w:rsidP="00050966">
      <w:pPr>
        <w:pStyle w:val="Bezmezer"/>
      </w:pPr>
      <w:r w:rsidRPr="00050966">
        <w:t>Ceník cukrářských výrobků platný od září 2017</w:t>
      </w:r>
    </w:p>
    <w:p w:rsidR="00050966" w:rsidRDefault="00050966" w:rsidP="00050966">
      <w:pPr>
        <w:pStyle w:val="Bezmezer"/>
      </w:pPr>
      <w:bookmarkStart w:id="0" w:name="_GoBack"/>
      <w:bookmarkEnd w:id="0"/>
    </w:p>
    <w:p w:rsidR="00050966" w:rsidRPr="00557AD1" w:rsidRDefault="00050966" w:rsidP="00050966">
      <w:pPr>
        <w:pStyle w:val="Bezmezer"/>
        <w:rPr>
          <w:sz w:val="36"/>
          <w:szCs w:val="36"/>
        </w:rPr>
      </w:pPr>
      <w:r w:rsidRPr="00557AD1">
        <w:rPr>
          <w:sz w:val="36"/>
          <w:szCs w:val="36"/>
        </w:rPr>
        <w:t>Dorty</w:t>
      </w:r>
    </w:p>
    <w:p w:rsidR="00050966" w:rsidRDefault="00050966" w:rsidP="00050966">
      <w:pPr>
        <w:pStyle w:val="Bezmezer"/>
      </w:pPr>
    </w:p>
    <w:tbl>
      <w:tblPr>
        <w:tblW w:w="11057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992"/>
        <w:gridCol w:w="1418"/>
        <w:gridCol w:w="1842"/>
        <w:gridCol w:w="1843"/>
      </w:tblGrid>
      <w:tr w:rsidR="00050966" w:rsidTr="0005096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P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 w:rsidRPr="00050966">
              <w:rPr>
                <w:rFonts w:ascii="Arial" w:hAnsi="Arial"/>
                <w:sz w:val="20"/>
                <w:szCs w:val="20"/>
              </w:rPr>
              <w:t>N</w:t>
            </w:r>
            <w:r w:rsidRPr="00050966">
              <w:rPr>
                <w:rFonts w:ascii="Arial" w:hAnsi="Arial" w:hint="eastAsia"/>
                <w:sz w:val="20"/>
                <w:szCs w:val="20"/>
              </w:rPr>
              <w:t>á</w:t>
            </w:r>
            <w:r w:rsidRPr="00050966">
              <w:rPr>
                <w:rFonts w:ascii="Arial" w:hAnsi="Arial"/>
                <w:sz w:val="20"/>
                <w:szCs w:val="20"/>
              </w:rPr>
              <w:t>zev v</w:t>
            </w:r>
            <w:r w:rsidRPr="00050966">
              <w:rPr>
                <w:rFonts w:ascii="Arial" w:hAnsi="Arial" w:hint="eastAsia"/>
                <w:sz w:val="20"/>
                <w:szCs w:val="20"/>
              </w:rPr>
              <w:t>ý</w:t>
            </w:r>
            <w:r w:rsidRPr="00050966">
              <w:rPr>
                <w:rFonts w:ascii="Arial" w:hAnsi="Arial"/>
                <w:sz w:val="20"/>
                <w:szCs w:val="20"/>
              </w:rPr>
              <w:t>robku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P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 w:rsidRPr="00050966">
              <w:rPr>
                <w:rFonts w:ascii="Arial" w:hAnsi="Arial"/>
                <w:sz w:val="20"/>
                <w:szCs w:val="20"/>
              </w:rPr>
              <w:t>Druh v</w:t>
            </w:r>
            <w:r w:rsidRPr="00050966">
              <w:rPr>
                <w:rFonts w:ascii="Arial" w:hAnsi="Arial" w:hint="eastAsia"/>
                <w:sz w:val="20"/>
                <w:szCs w:val="20"/>
              </w:rPr>
              <w:t>ý</w:t>
            </w:r>
            <w:r w:rsidRPr="00050966">
              <w:rPr>
                <w:rFonts w:ascii="Arial" w:hAnsi="Arial"/>
                <w:sz w:val="20"/>
                <w:szCs w:val="20"/>
              </w:rPr>
              <w:t>robku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v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robku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P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 w:rsidRPr="00050966">
              <w:rPr>
                <w:rFonts w:ascii="Arial" w:hAnsi="Arial"/>
                <w:sz w:val="20"/>
                <w:szCs w:val="20"/>
              </w:rPr>
              <w:t>Hmotnost v</w:t>
            </w:r>
            <w:r w:rsidRPr="00050966">
              <w:rPr>
                <w:rFonts w:ascii="Arial" w:hAnsi="Arial" w:hint="eastAsia"/>
                <w:sz w:val="20"/>
                <w:szCs w:val="20"/>
              </w:rPr>
              <w:t>ý</w:t>
            </w:r>
            <w:r w:rsidRPr="00050966">
              <w:rPr>
                <w:rFonts w:ascii="Arial" w:hAnsi="Arial"/>
                <w:sz w:val="20"/>
                <w:szCs w:val="20"/>
              </w:rPr>
              <w:t>robku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P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 w:rsidRPr="00050966">
              <w:rPr>
                <w:rFonts w:ascii="Arial" w:hAnsi="Arial"/>
                <w:sz w:val="20"/>
                <w:szCs w:val="20"/>
              </w:rPr>
              <w:t>Doba spotřeby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0966" w:rsidRP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</w:p>
          <w:p w:rsidR="00050966" w:rsidRP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 w:rsidRPr="00050966">
              <w:rPr>
                <w:rFonts w:ascii="Arial" w:hAnsi="Arial"/>
                <w:sz w:val="20"/>
                <w:szCs w:val="20"/>
              </w:rPr>
              <w:t>Alergeny</w:t>
            </w:r>
          </w:p>
        </w:tc>
      </w:tr>
      <w:tr w:rsidR="00050966" w:rsidTr="0005096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Alaskov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Auto – </w:t>
            </w:r>
            <w:r>
              <w:rPr>
                <w:rFonts w:ascii="Arial" w:hAnsi="Arial"/>
                <w:sz w:val="16"/>
                <w:szCs w:val="20"/>
              </w:rPr>
              <w:t>krémové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bovka – panenka - </w:t>
            </w:r>
            <w:r>
              <w:rPr>
                <w:rFonts w:ascii="Arial" w:hAnsi="Arial"/>
                <w:sz w:val="16"/>
                <w:szCs w:val="20"/>
              </w:rPr>
              <w:t>krémová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zdoben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Beruška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dvojit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dvojit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jednoduch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jednoduch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dvojit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jednoduch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jednoposchoďový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podkova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srdce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okoládov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ty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stek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ty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stek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 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 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Dvojsrd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Dvojsrd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Dvouposcho</w:t>
            </w:r>
            <w:r>
              <w:rPr>
                <w:rFonts w:ascii="Arial" w:hAnsi="Arial" w:hint="eastAsia"/>
                <w:sz w:val="20"/>
                <w:szCs w:val="20"/>
              </w:rPr>
              <w:t>ď</w:t>
            </w:r>
            <w:r>
              <w:rPr>
                <w:rFonts w:ascii="Arial" w:hAnsi="Arial"/>
                <w:sz w:val="20"/>
                <w:szCs w:val="20"/>
              </w:rPr>
              <w:t>ový dort 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– </w:t>
            </w:r>
            <w:r>
              <w:rPr>
                <w:rFonts w:ascii="Arial" w:hAnsi="Arial"/>
                <w:sz w:val="16"/>
                <w:szCs w:val="20"/>
              </w:rPr>
              <w:t>krém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Florida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8F0AC2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Fotbalový míč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8F0AC2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Harlek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16"/>
                <w:szCs w:val="20"/>
              </w:rPr>
              <w:t xml:space="preserve">osyp. </w:t>
            </w:r>
            <w:proofErr w:type="gramStart"/>
            <w:r>
              <w:rPr>
                <w:rFonts w:ascii="Arial" w:hAnsi="Arial"/>
                <w:sz w:val="16"/>
                <w:szCs w:val="20"/>
              </w:rPr>
              <w:t>ořechy</w:t>
            </w:r>
            <w:proofErr w:type="gramEnd"/>
            <w:r>
              <w:rPr>
                <w:rFonts w:ascii="Arial" w:hAnsi="Arial"/>
                <w:sz w:val="16"/>
                <w:szCs w:val="20"/>
              </w:rPr>
              <w:t>, vrch mandl.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Jednoposcho</w:t>
            </w:r>
            <w:r>
              <w:rPr>
                <w:rFonts w:ascii="Arial" w:hAnsi="Arial" w:hint="eastAsia"/>
                <w:sz w:val="20"/>
                <w:szCs w:val="20"/>
              </w:rPr>
              <w:t>ď</w:t>
            </w:r>
            <w:r>
              <w:rPr>
                <w:rFonts w:ascii="Arial" w:hAnsi="Arial"/>
                <w:sz w:val="20"/>
                <w:szCs w:val="20"/>
              </w:rPr>
              <w:t>ový dort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 xml:space="preserve">ech - </w:t>
            </w:r>
            <w:r>
              <w:rPr>
                <w:rFonts w:ascii="Arial" w:hAnsi="Arial"/>
                <w:sz w:val="16"/>
                <w:szCs w:val="20"/>
              </w:rPr>
              <w:t>krém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Jednoposcho</w:t>
            </w:r>
            <w:r>
              <w:rPr>
                <w:rFonts w:ascii="Arial" w:hAnsi="Arial" w:hint="eastAsia"/>
                <w:sz w:val="20"/>
                <w:szCs w:val="20"/>
              </w:rPr>
              <w:t>ď</w:t>
            </w:r>
            <w:r>
              <w:rPr>
                <w:rFonts w:ascii="Arial" w:hAnsi="Arial"/>
                <w:sz w:val="20"/>
                <w:szCs w:val="20"/>
              </w:rPr>
              <w:t>ový dort zdoben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12"/>
                <w:szCs w:val="20"/>
              </w:rPr>
              <w:t>krém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Jednoposchoďový dort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Dvouposchoďový dort -  </w:t>
            </w:r>
            <w:r>
              <w:rPr>
                <w:rFonts w:ascii="Arial" w:hAnsi="Arial"/>
                <w:sz w:val="16"/>
                <w:szCs w:val="20"/>
              </w:rPr>
              <w:t>velký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Kniha otev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en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Kniha zavřená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Krtek 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 xml:space="preserve">tverec – </w:t>
            </w:r>
            <w:r>
              <w:rPr>
                <w:rFonts w:ascii="Arial" w:hAnsi="Arial"/>
                <w:sz w:val="12"/>
                <w:szCs w:val="20"/>
              </w:rPr>
              <w:t xml:space="preserve">osyp. </w:t>
            </w:r>
            <w:proofErr w:type="gramStart"/>
            <w:r>
              <w:rPr>
                <w:rFonts w:ascii="Arial" w:hAnsi="Arial"/>
                <w:sz w:val="12"/>
                <w:szCs w:val="20"/>
              </w:rPr>
              <w:t>ořechy</w:t>
            </w:r>
            <w:proofErr w:type="gramEnd"/>
            <w:r>
              <w:rPr>
                <w:rFonts w:ascii="Arial" w:hAnsi="Arial"/>
                <w:sz w:val="12"/>
                <w:szCs w:val="20"/>
              </w:rPr>
              <w:t>, vrch mléčná modelovací hmota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Krtek kulat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-</w:t>
            </w:r>
            <w:r>
              <w:rPr>
                <w:rFonts w:ascii="Arial" w:hAnsi="Arial"/>
                <w:sz w:val="12"/>
                <w:szCs w:val="20"/>
              </w:rPr>
              <w:t xml:space="preserve"> osyp. </w:t>
            </w:r>
            <w:proofErr w:type="gramStart"/>
            <w:r>
              <w:rPr>
                <w:rFonts w:ascii="Arial" w:hAnsi="Arial"/>
                <w:sz w:val="12"/>
                <w:szCs w:val="20"/>
              </w:rPr>
              <w:t>ořechy</w:t>
            </w:r>
            <w:proofErr w:type="gramEnd"/>
            <w:r>
              <w:rPr>
                <w:rFonts w:ascii="Arial" w:hAnsi="Arial"/>
                <w:sz w:val="12"/>
                <w:szCs w:val="20"/>
              </w:rPr>
              <w:t>, vrch mléčná modelovací hmota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Kub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nsk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Kytka jednoposchoďová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Kytka dvoupatrov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Logo mal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Logo velk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Medovn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Nemo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F8202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05096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Nug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Nugátová slza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 cel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</w:t>
            </w:r>
            <w:r>
              <w:rPr>
                <w:rFonts w:ascii="Arial" w:hAnsi="Arial" w:hint="eastAsia"/>
                <w:sz w:val="20"/>
                <w:szCs w:val="20"/>
              </w:rPr>
              <w:t>říž</w:t>
            </w:r>
            <w:r>
              <w:rPr>
                <w:rFonts w:ascii="Arial" w:hAnsi="Arial"/>
                <w:sz w:val="20"/>
                <w:szCs w:val="20"/>
              </w:rPr>
              <w:t>sk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05096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Podkova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Podkova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05096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Podkova celá ořechová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05096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Rybn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Rybn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Sacher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Slabik</w:t>
            </w:r>
            <w:r>
              <w:rPr>
                <w:rFonts w:ascii="Arial" w:hAnsi="Arial" w:hint="eastAsia"/>
                <w:sz w:val="20"/>
                <w:szCs w:val="20"/>
              </w:rPr>
              <w:t>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AE2D5D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Slune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Sluníčko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Srdce kokosové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Srdce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Srdce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RPr="007E2163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Speciální dorty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Pr="007E2163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Šašek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 s m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 xml:space="preserve">em </w:t>
            </w:r>
            <w:r>
              <w:rPr>
                <w:rFonts w:ascii="Arial" w:hAnsi="Arial"/>
                <w:sz w:val="16"/>
                <w:szCs w:val="20"/>
              </w:rPr>
              <w:t>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Schwarzvald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Tiramisu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Trojúhelník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Trojúhelník – menší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RPr="00D62443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Tvarované dorty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Pr="00D62443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j</w:t>
            </w:r>
            <w:r>
              <w:rPr>
                <w:rFonts w:ascii="Arial" w:hAnsi="Arial" w:hint="eastAsia"/>
                <w:sz w:val="20"/>
                <w:szCs w:val="20"/>
              </w:rPr>
              <w:t>íř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j</w:t>
            </w:r>
            <w:r>
              <w:rPr>
                <w:rFonts w:ascii="Arial" w:hAnsi="Arial" w:hint="eastAsia"/>
                <w:sz w:val="20"/>
                <w:szCs w:val="20"/>
              </w:rPr>
              <w:t>íř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slu</w:t>
            </w:r>
            <w:r>
              <w:rPr>
                <w:rFonts w:ascii="Arial" w:hAnsi="Arial" w:hint="eastAsia"/>
                <w:sz w:val="20"/>
                <w:szCs w:val="20"/>
              </w:rPr>
              <w:t>ž</w:t>
            </w:r>
            <w:r>
              <w:rPr>
                <w:rFonts w:ascii="Arial" w:hAnsi="Arial"/>
                <w:sz w:val="20"/>
                <w:szCs w:val="20"/>
              </w:rPr>
              <w:t>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dort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– osypaný kokosem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slu</w:t>
            </w:r>
            <w:r>
              <w:rPr>
                <w:rFonts w:ascii="Arial" w:hAnsi="Arial" w:hint="eastAsia"/>
                <w:sz w:val="20"/>
                <w:szCs w:val="20"/>
              </w:rPr>
              <w:t>ž</w:t>
            </w:r>
            <w:r>
              <w:rPr>
                <w:rFonts w:ascii="Arial" w:hAnsi="Arial"/>
                <w:sz w:val="20"/>
                <w:szCs w:val="20"/>
              </w:rPr>
              <w:t>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dort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– osypaný ořechy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Žížala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Jůlie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Medovník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Mocca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Tiramisu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Nugátový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Banánový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Jablečný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Kubánský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Pařížský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Lázeňský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Sacher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Ovocný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batul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Ovocný dort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Ovocné srdce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Ovocný 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050966" w:rsidTr="00E41FD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Ovocný máslový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0966" w:rsidRDefault="00050966" w:rsidP="00050966">
            <w:pPr>
              <w:pStyle w:val="Bezmezer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66" w:rsidRDefault="00050966" w:rsidP="00050966">
            <w:pPr>
              <w:pStyle w:val="Bezmezer"/>
            </w:pPr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</w:tbl>
    <w:p w:rsidR="00050966" w:rsidRDefault="00050966" w:rsidP="00050966">
      <w:pPr>
        <w:pStyle w:val="Bezmezer"/>
      </w:pPr>
    </w:p>
    <w:sectPr w:rsidR="00050966" w:rsidSect="00050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66"/>
    <w:rsid w:val="00050966"/>
    <w:rsid w:val="002E79D3"/>
    <w:rsid w:val="00557AD1"/>
    <w:rsid w:val="00A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E2BCB-3A6A-4002-A7D0-789B4AD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cukrarna</dc:creator>
  <cp:keywords/>
  <dc:description/>
  <cp:lastModifiedBy>cukrarna</cp:lastModifiedBy>
  <cp:revision>3</cp:revision>
  <dcterms:created xsi:type="dcterms:W3CDTF">2017-09-07T10:50:00Z</dcterms:created>
  <dcterms:modified xsi:type="dcterms:W3CDTF">2017-09-07T11:44:00Z</dcterms:modified>
</cp:coreProperties>
</file>